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9F" w:rsidRDefault="000864C2">
      <w:pPr>
        <w:rPr>
          <w:b/>
          <w:u w:val="single"/>
        </w:rPr>
      </w:pPr>
      <w:r w:rsidRPr="000864C2">
        <w:rPr>
          <w:b/>
          <w:u w:val="single"/>
        </w:rPr>
        <w:t>Konferencje naukowe – Humanistyczny wiatr od morza:</w:t>
      </w:r>
    </w:p>
    <w:p w:rsidR="000864C2" w:rsidRPr="000864C2" w:rsidRDefault="000864C2">
      <w:pPr>
        <w:rPr>
          <w:b/>
          <w:u w:val="single"/>
        </w:rPr>
      </w:pPr>
      <w:r>
        <w:rPr>
          <w:b/>
          <w:u w:val="single"/>
        </w:rPr>
        <w:t>Organizator: dr Grażyna Różańska</w:t>
      </w:r>
    </w:p>
    <w:p w:rsidR="000864C2" w:rsidRDefault="000864C2" w:rsidP="000864C2">
      <w:r>
        <w:t>2009 -</w:t>
      </w:r>
      <w:proofErr w:type="spellStart"/>
      <w:r>
        <w:t>Róznorodne</w:t>
      </w:r>
      <w:proofErr w:type="spellEnd"/>
      <w:r>
        <w:t xml:space="preserve"> aspekty kształcenia kompetencji kulturowej w edukacji polonistycznej – Ustka, 28-30 maja 2009. </w:t>
      </w:r>
    </w:p>
    <w:p w:rsidR="000864C2" w:rsidRDefault="000864C2" w:rsidP="000864C2">
      <w:r>
        <w:t xml:space="preserve">2010 - OSOBA nauczyciela w edukacji polonistycznej – Ustka </w:t>
      </w:r>
      <w:r w:rsidR="00546D9F" w:rsidRPr="00546D9F">
        <w:t>27-29 MAJA 2010</w:t>
      </w:r>
      <w:r w:rsidR="00546D9F">
        <w:t>.</w:t>
      </w:r>
    </w:p>
    <w:p w:rsidR="000864C2" w:rsidRDefault="000864C2" w:rsidP="000864C2">
      <w:r>
        <w:t>2011 - Miejsce Polskich Noblistów i laureatów innych nagród literackich w dydaktyce, kulturze i języku – Ustka</w:t>
      </w:r>
      <w:r w:rsidR="00546D9F" w:rsidRPr="00546D9F">
        <w:t xml:space="preserve"> 26-28 </w:t>
      </w:r>
      <w:r w:rsidR="00546D9F">
        <w:t>maja</w:t>
      </w:r>
      <w:r w:rsidR="00546D9F" w:rsidRPr="00546D9F">
        <w:t xml:space="preserve"> 2011</w:t>
      </w:r>
      <w:r w:rsidR="00546D9F">
        <w:t>.</w:t>
      </w:r>
    </w:p>
    <w:p w:rsidR="000864C2" w:rsidRDefault="000864C2" w:rsidP="000864C2">
      <w:r>
        <w:t xml:space="preserve">2012 - Małe Ojczyzny w perspektywie europejskiej wielokulturowości - </w:t>
      </w:r>
      <w:r w:rsidR="00546D9F">
        <w:t xml:space="preserve">kultura-literatura-język-dydaktyka </w:t>
      </w:r>
      <w:r>
        <w:t>– Ustka</w:t>
      </w:r>
      <w:r w:rsidR="00546D9F">
        <w:t xml:space="preserve"> 31 maja – 2 czerwca</w:t>
      </w:r>
      <w:r w:rsidR="00546D9F" w:rsidRPr="00546D9F">
        <w:t xml:space="preserve"> 2012</w:t>
      </w:r>
      <w:r w:rsidR="00546D9F">
        <w:t>.</w:t>
      </w:r>
    </w:p>
    <w:p w:rsidR="000864C2" w:rsidRDefault="000864C2" w:rsidP="000864C2">
      <w:r>
        <w:t xml:space="preserve">2013 - </w:t>
      </w:r>
      <w:r w:rsidR="00546D9F">
        <w:t xml:space="preserve">Mężczyzna  w  kulturze </w:t>
      </w:r>
      <w:r>
        <w:t>– Ustka</w:t>
      </w:r>
      <w:r w:rsidR="00546D9F">
        <w:t xml:space="preserve"> 6-8 czerwca</w:t>
      </w:r>
      <w:r w:rsidR="00546D9F" w:rsidRPr="00546D9F">
        <w:t xml:space="preserve"> 2013</w:t>
      </w:r>
      <w:r w:rsidR="00546D9F">
        <w:t xml:space="preserve">. </w:t>
      </w:r>
    </w:p>
    <w:p w:rsidR="000864C2" w:rsidRDefault="000864C2" w:rsidP="000864C2">
      <w:r>
        <w:t xml:space="preserve">2014 - </w:t>
      </w:r>
      <w:r w:rsidR="00546D9F">
        <w:t xml:space="preserve">Lęk – ból – cierpienie w tekstach wielkich twórców kultury polskiej xx i  xxi wieku </w:t>
      </w:r>
      <w:r>
        <w:t>– Ustka</w:t>
      </w:r>
      <w:r w:rsidR="00546D9F">
        <w:t xml:space="preserve"> </w:t>
      </w:r>
      <w:r w:rsidR="00546D9F" w:rsidRPr="00546D9F">
        <w:t>5-7 czerwca 2014</w:t>
      </w:r>
      <w:r w:rsidR="00546D9F">
        <w:t>.</w:t>
      </w:r>
    </w:p>
    <w:p w:rsidR="000864C2" w:rsidRDefault="000864C2" w:rsidP="000864C2">
      <w:r>
        <w:t xml:space="preserve">2015 - </w:t>
      </w:r>
      <w:r w:rsidR="00546D9F">
        <w:t>Sensacja, prowokacja, skandal. o przekraczaniu kulturowych norm –</w:t>
      </w:r>
      <w:r>
        <w:t xml:space="preserve"> Ustka</w:t>
      </w:r>
      <w:r w:rsidR="00546D9F">
        <w:t xml:space="preserve"> 28-30 maja 2015.</w:t>
      </w:r>
    </w:p>
    <w:p w:rsidR="000864C2" w:rsidRDefault="000864C2" w:rsidP="000864C2">
      <w:r>
        <w:t>2016 - Między sacrum a profanum. Rozważania i dylematy – Ustka</w:t>
      </w:r>
      <w:r w:rsidR="00546D9F">
        <w:t xml:space="preserve"> 2-4 czerwca 2016.</w:t>
      </w:r>
    </w:p>
    <w:p w:rsidR="000864C2" w:rsidRDefault="000864C2" w:rsidP="000864C2">
      <w:r>
        <w:t xml:space="preserve">2017 - Eros i </w:t>
      </w:r>
      <w:proofErr w:type="spellStart"/>
      <w:r>
        <w:t>Tanatos</w:t>
      </w:r>
      <w:proofErr w:type="spellEnd"/>
      <w:r>
        <w:t xml:space="preserve"> w literaturze i kulturze – Ustka</w:t>
      </w:r>
      <w:r w:rsidR="00546D9F">
        <w:t xml:space="preserve"> </w:t>
      </w:r>
      <w:r w:rsidR="00546D9F" w:rsidRPr="00546D9F">
        <w:t>1-3 czerwca</w:t>
      </w:r>
      <w:r w:rsidR="00546D9F">
        <w:t xml:space="preserve"> 2017.</w:t>
      </w:r>
    </w:p>
    <w:p w:rsidR="000864C2" w:rsidRDefault="000864C2" w:rsidP="000864C2">
      <w:r>
        <w:t>2018 - Między słowem a milczeniem – Ustka</w:t>
      </w:r>
      <w:r w:rsidR="00546D9F">
        <w:t xml:space="preserve"> 7-9 czerwca </w:t>
      </w:r>
      <w:r w:rsidR="00546D9F" w:rsidRPr="00546D9F">
        <w:t>2018</w:t>
      </w:r>
      <w:r w:rsidR="00546D9F">
        <w:t xml:space="preserve">. </w:t>
      </w:r>
    </w:p>
    <w:p w:rsidR="000864C2" w:rsidRDefault="000864C2" w:rsidP="000864C2">
      <w:r>
        <w:t xml:space="preserve">2019 - </w:t>
      </w:r>
      <w:r w:rsidR="00546D9F">
        <w:t>Deformacja - brzydota –  odmienność</w:t>
      </w:r>
      <w:r>
        <w:t xml:space="preserve">. Literatura-język-kultura-dydaktyka </w:t>
      </w:r>
      <w:r w:rsidR="00546D9F">
        <w:t>–</w:t>
      </w:r>
      <w:r>
        <w:t xml:space="preserve"> Ustka</w:t>
      </w:r>
      <w:r w:rsidR="00546D9F">
        <w:t xml:space="preserve"> 6-8 czerwca 2019.</w:t>
      </w:r>
    </w:p>
    <w:p w:rsidR="000864C2" w:rsidRDefault="000864C2"/>
    <w:p w:rsidR="000864C2" w:rsidRPr="007C1B1E" w:rsidRDefault="007C1B1E">
      <w:pPr>
        <w:rPr>
          <w:b/>
          <w:u w:val="single"/>
        </w:rPr>
      </w:pPr>
      <w:r w:rsidRPr="007C1B1E">
        <w:rPr>
          <w:b/>
          <w:u w:val="single"/>
        </w:rPr>
        <w:t>Tomy pokonferencyjne:</w:t>
      </w:r>
      <w:bookmarkStart w:id="0" w:name="_GoBack"/>
      <w:bookmarkEnd w:id="0"/>
    </w:p>
    <w:p w:rsidR="000864C2" w:rsidRDefault="000864C2"/>
    <w:p w:rsidR="000864C2" w:rsidRDefault="007C1B1E" w:rsidP="000864C2">
      <w:r>
        <w:t xml:space="preserve">1. </w:t>
      </w:r>
      <w:r>
        <w:tab/>
      </w:r>
      <w:r w:rsidR="000864C2">
        <w:t>G. Różańska (red.), 2009,  Różnorodne aspekty kształcenia kompetencji kulturowej w edukacji polonistycznej, Słupsk, ss. 276, ISBN 978-83-925078-9-5</w:t>
      </w:r>
    </w:p>
    <w:p w:rsidR="000864C2" w:rsidRDefault="000864C2" w:rsidP="000864C2">
      <w:r>
        <w:t>2.</w:t>
      </w:r>
      <w:r>
        <w:tab/>
        <w:t>G. Różańska (red.), 2011, OSOBA nauczyciela. Polonista przewodnikiem ucznia po meandrach wiedzy, Radom, ss. 309, ISBN 978-83-62805-16-7</w:t>
      </w:r>
    </w:p>
    <w:p w:rsidR="000864C2" w:rsidRDefault="000864C2" w:rsidP="000864C2">
      <w:r>
        <w:t>3.</w:t>
      </w:r>
      <w:r>
        <w:tab/>
        <w:t>G. Różańska (red.), 2012,  Polscy Nobliści w dyskursie literackim, dydaktycznym i kulturowym, Słupsk, ss. 476, ISBN 978-83-62850-44-0</w:t>
      </w:r>
    </w:p>
    <w:p w:rsidR="000864C2" w:rsidRDefault="000864C2" w:rsidP="000864C2">
      <w:r>
        <w:t>4.</w:t>
      </w:r>
      <w:r>
        <w:tab/>
        <w:t>G. Różańska (red.), 2013, Mała ojczyzna wobec wielokulturowej Europy, red. G. Różańska, Pruszcz Gd. - Słupsk, ss. 349, ISBN 978-83-61508-49-6</w:t>
      </w:r>
    </w:p>
    <w:p w:rsidR="000864C2" w:rsidRDefault="000864C2" w:rsidP="000864C2">
      <w:r>
        <w:t>5.</w:t>
      </w:r>
      <w:r>
        <w:tab/>
        <w:t xml:space="preserve">G. Różańska (red.), 2014, Mężczyzna w literaturze i kulturze, Słupsk, ss.401, ISBN 978-83-61508-62-5 </w:t>
      </w:r>
    </w:p>
    <w:p w:rsidR="000864C2" w:rsidRDefault="000864C2" w:rsidP="000864C2">
      <w:r>
        <w:t>6.</w:t>
      </w:r>
      <w:r>
        <w:tab/>
        <w:t>G. Różańska (red.). 2015, Lęk, ból, cierpienie. Analizy i interpretacje, Słupsk, ss. 245, ISBN 978-83-61508-77-9</w:t>
      </w:r>
    </w:p>
    <w:p w:rsidR="000864C2" w:rsidRDefault="000864C2" w:rsidP="000864C2">
      <w:r>
        <w:t>7.</w:t>
      </w:r>
      <w:r>
        <w:tab/>
        <w:t>G. Różańska (red.), 2016, Sensacja prowokacja skandal. O przekraczaniu norm kulturowych,  Słupsk, ss.264, ISBN 978-83-61508-92-2</w:t>
      </w:r>
    </w:p>
    <w:p w:rsidR="000864C2" w:rsidRDefault="000864C2" w:rsidP="000864C2">
      <w:r>
        <w:lastRenderedPageBreak/>
        <w:t>8.</w:t>
      </w:r>
      <w:r>
        <w:tab/>
        <w:t>G. Różańska (red.), 2017, Między sacrum a profanum. Rozważania i dylematy, ss. 421, ISBN 978-83-89500-47-2</w:t>
      </w:r>
    </w:p>
    <w:p w:rsidR="000864C2" w:rsidRDefault="000864C2" w:rsidP="000864C2">
      <w:r>
        <w:t>9.</w:t>
      </w:r>
      <w:r>
        <w:tab/>
        <w:t xml:space="preserve">G. Różańska (red.), 2018, Eros i </w:t>
      </w:r>
      <w:proofErr w:type="spellStart"/>
      <w:r>
        <w:t>Tanatos</w:t>
      </w:r>
      <w:proofErr w:type="spellEnd"/>
      <w:r>
        <w:t xml:space="preserve"> w literaturze i kulturze, Kraków , ss. 327, ISBN 978-83-65705-70-9</w:t>
      </w:r>
    </w:p>
    <w:p w:rsidR="000864C2" w:rsidRDefault="000864C2" w:rsidP="000864C2">
      <w:r>
        <w:t>10.</w:t>
      </w:r>
      <w:r>
        <w:tab/>
        <w:t xml:space="preserve"> G. Różańska (red.), 2019, Przemilczane, niewypowiedziane… O związkach między słowem a milczeniem, Bydgoszcz 2019, ss. 267, ISBN 978-83-7456-263-8.</w:t>
      </w:r>
    </w:p>
    <w:p w:rsidR="000864C2" w:rsidRDefault="000864C2" w:rsidP="000864C2">
      <w:r>
        <w:t>11.  G. Różańska (red.), 2020, Def</w:t>
      </w:r>
      <w:r w:rsidR="007C1B1E">
        <w:t xml:space="preserve">ormacja, brzydota, odmienność. </w:t>
      </w:r>
      <w:r>
        <w:t>Literatura-język-kultura-dydaktyka, ss. 256, ISBN 978-83-7467-342- 6</w:t>
      </w:r>
      <w:r w:rsidR="007C1B1E">
        <w:t>.</w:t>
      </w:r>
    </w:p>
    <w:sectPr w:rsidR="0008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C2"/>
    <w:rsid w:val="000864C2"/>
    <w:rsid w:val="00546D9F"/>
    <w:rsid w:val="007C1B1E"/>
    <w:rsid w:val="00B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56417-9BB8-499D-8009-43E850FF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Akademia Pomorska w Słupsku</cp:lastModifiedBy>
  <cp:revision>1</cp:revision>
  <dcterms:created xsi:type="dcterms:W3CDTF">2021-02-03T17:03:00Z</dcterms:created>
  <dcterms:modified xsi:type="dcterms:W3CDTF">2021-02-03T17:25:00Z</dcterms:modified>
</cp:coreProperties>
</file>